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color w:val="073763"/>
          <w:sz w:val="30"/>
          <w:szCs w:val="30"/>
        </w:rPr>
      </w:pPr>
      <w:r w:rsidDel="00000000" w:rsidR="00000000" w:rsidRPr="00000000">
        <w:rPr>
          <w:b w:val="1"/>
          <w:bCs w:val="1"/>
          <w:color w:val="073763"/>
          <w:sz w:val="30"/>
          <w:szCs w:val="30"/>
          <w:rtl w:val="0"/>
        </w:rPr>
        <w:t xml:space="preserve">TRAINING PLAN FILLING GUIDE</w:t>
      </w:r>
    </w:p>
    <w:p w:rsidR="00000000" w:rsidDel="00000000" w:rsidP="00000000" w:rsidRDefault="00000000" w:rsidRPr="00000000" w14:paraId="00000002">
      <w:pPr>
        <w:pStyle w:val="Heading3"/>
        <w:keepNext w:val="0"/>
        <w:keepLines w:val="0"/>
        <w:spacing w:before="280" w:line="240" w:lineRule="auto"/>
        <w:jc w:val="both"/>
        <w:rPr>
          <w:b w:val="1"/>
          <w:bCs w:val="1"/>
          <w:color w:val="000000"/>
          <w:sz w:val="24"/>
          <w:szCs w:val="24"/>
        </w:rPr>
      </w:pPr>
      <w:bookmarkStart w:colFirst="0" w:colLast="0" w:name="_5cqe9wq7fwgw" w:id="0"/>
      <w:bookmarkEnd w:id="0"/>
      <w:r w:rsidDel="00000000" w:rsidR="00000000" w:rsidRPr="00000000">
        <w:rPr>
          <w:b w:val="1"/>
          <w:bCs w:val="1"/>
          <w:color w:val="000000"/>
          <w:sz w:val="24"/>
          <w:szCs w:val="24"/>
          <w:rtl w:val="0"/>
        </w:rPr>
        <w:t xml:space="preserve">Section 1 – Participant Information</w:t>
      </w:r>
    </w:p>
    <w:p w:rsidR="00000000" w:rsidDel="00000000" w:rsidP="00000000" w:rsidRDefault="00000000" w:rsidRPr="00000000" w14:paraId="00000003">
      <w:pPr>
        <w:spacing w:after="240" w:before="240" w:line="240" w:lineRule="auto"/>
        <w:jc w:val="both"/>
        <w:rPr>
          <w:b w:val="1"/>
          <w:bCs w:val="1"/>
          <w:i w:val="1"/>
          <w:iCs w:val="1"/>
          <w:sz w:val="18"/>
          <w:szCs w:val="18"/>
        </w:rPr>
      </w:pPr>
      <w:r w:rsidDel="00000000" w:rsidR="00000000" w:rsidRPr="00000000">
        <w:rPr>
          <w:sz w:val="18"/>
          <w:szCs w:val="18"/>
          <w:rtl w:val="0"/>
        </w:rPr>
        <w:t xml:space="preserve">This section includes the participant’s personal and academic/professional information. Please make sure the participant’s name matches their passport exactly and that the program dates, degree information, and occupational field are accurate. </w:t>
      </w:r>
      <w:r w:rsidDel="00000000" w:rsidR="00000000" w:rsidRPr="00000000">
        <w:rPr>
          <w:b w:val="1"/>
          <w:bCs w:val="1"/>
          <w:i w:val="1"/>
          <w:iCs w:val="1"/>
          <w:sz w:val="18"/>
          <w:szCs w:val="18"/>
          <w:rtl w:val="0"/>
        </w:rPr>
        <w:t xml:space="preserve">This section may also be completed later by the agency or Sponsor; however, it is important that the information is reviewed carefully for accuracy and consistency.</w:t>
      </w:r>
    </w:p>
    <w:p w:rsidR="00000000" w:rsidDel="00000000" w:rsidP="00000000" w:rsidRDefault="00000000" w:rsidRPr="00000000" w14:paraId="00000004">
      <w:pPr>
        <w:pStyle w:val="Heading3"/>
        <w:keepNext w:val="0"/>
        <w:keepLines w:val="0"/>
        <w:spacing w:before="280" w:line="240" w:lineRule="auto"/>
        <w:jc w:val="both"/>
        <w:rPr>
          <w:b w:val="1"/>
          <w:bCs w:val="1"/>
          <w:color w:val="000000"/>
          <w:sz w:val="26"/>
          <w:szCs w:val="26"/>
        </w:rPr>
      </w:pPr>
      <w:bookmarkStart w:colFirst="0" w:colLast="0" w:name="_9vfi90i8155m" w:id="1"/>
      <w:bookmarkEnd w:id="1"/>
      <w:r w:rsidDel="00000000" w:rsidR="00000000" w:rsidRPr="00000000">
        <w:rPr>
          <w:b w:val="1"/>
          <w:bCs w:val="1"/>
          <w:color w:val="000000"/>
          <w:sz w:val="26"/>
          <w:szCs w:val="26"/>
        </w:rPr>
        <w:drawing>
          <wp:inline distB="114300" distT="114300" distL="114300" distR="114300">
            <wp:extent cx="5731200" cy="170180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3"/>
        <w:keepNext w:val="0"/>
        <w:keepLines w:val="0"/>
        <w:spacing w:before="280" w:line="240" w:lineRule="auto"/>
        <w:jc w:val="both"/>
        <w:rPr>
          <w:b w:val="1"/>
          <w:bCs w:val="1"/>
          <w:color w:val="000000"/>
          <w:sz w:val="26"/>
          <w:szCs w:val="26"/>
        </w:rPr>
      </w:pPr>
      <w:bookmarkStart w:colFirst="0" w:colLast="0" w:name="_53ywci51q8f0" w:id="2"/>
      <w:bookmarkEnd w:id="2"/>
      <w:r w:rsidDel="00000000" w:rsidR="00000000" w:rsidRPr="00000000">
        <w:rPr>
          <w:b w:val="1"/>
          <w:bCs w:val="1"/>
          <w:color w:val="000000"/>
          <w:sz w:val="26"/>
          <w:szCs w:val="26"/>
          <w:rtl w:val="0"/>
        </w:rPr>
        <w:t xml:space="preserve">Section 2 – Host Organization Information</w:t>
      </w:r>
    </w:p>
    <w:p w:rsidR="00000000" w:rsidDel="00000000" w:rsidP="00000000" w:rsidRDefault="00000000" w:rsidRPr="00000000" w14:paraId="00000006">
      <w:pPr>
        <w:spacing w:after="240" w:before="240" w:line="240" w:lineRule="auto"/>
        <w:jc w:val="both"/>
        <w:rPr>
          <w:b w:val="1"/>
          <w:bCs w:val="1"/>
          <w:i w:val="1"/>
          <w:iCs w:val="1"/>
          <w:sz w:val="18"/>
          <w:szCs w:val="18"/>
        </w:rPr>
      </w:pPr>
      <w:r w:rsidDel="00000000" w:rsidR="00000000" w:rsidRPr="00000000">
        <w:rPr>
          <w:sz w:val="18"/>
          <w:szCs w:val="18"/>
          <w:rtl w:val="0"/>
        </w:rPr>
        <w:t xml:space="preserve">This section includes the company’s official information and is one of the areas most carefully reviewed by sponsors. </w:t>
      </w:r>
      <w:r w:rsidDel="00000000" w:rsidR="00000000" w:rsidRPr="00000000">
        <w:rPr>
          <w:b w:val="1"/>
          <w:bCs w:val="1"/>
          <w:i w:val="1"/>
          <w:iCs w:val="1"/>
          <w:sz w:val="18"/>
          <w:szCs w:val="18"/>
          <w:rtl w:val="0"/>
        </w:rPr>
        <w:t xml:space="preserve">Please ensure all details are accurate and complete, especially:</w:t>
      </w:r>
    </w:p>
    <w:p w:rsidR="00000000" w:rsidDel="00000000" w:rsidP="00000000" w:rsidRDefault="00000000" w:rsidRPr="00000000" w14:paraId="00000007">
      <w:pPr>
        <w:numPr>
          <w:ilvl w:val="0"/>
          <w:numId w:val="1"/>
        </w:numPr>
        <w:spacing w:after="0" w:afterAutospacing="0" w:before="240" w:line="240" w:lineRule="auto"/>
        <w:ind w:left="720" w:hanging="360"/>
        <w:rPr>
          <w:b w:val="1"/>
          <w:bCs w:val="1"/>
          <w:i w:val="1"/>
          <w:iCs w:val="1"/>
          <w:sz w:val="18"/>
          <w:szCs w:val="18"/>
        </w:rPr>
      </w:pPr>
      <w:r w:rsidDel="00000000" w:rsidR="00000000" w:rsidRPr="00000000">
        <w:rPr>
          <w:sz w:val="18"/>
          <w:szCs w:val="18"/>
          <w:rtl w:val="0"/>
        </w:rPr>
        <w:t xml:space="preserve">Number of full-time employees onsite</w:t>
      </w:r>
    </w:p>
    <w:p w:rsidR="00000000" w:rsidDel="00000000" w:rsidP="00000000" w:rsidRDefault="00000000" w:rsidRPr="00000000" w14:paraId="00000008">
      <w:pPr>
        <w:numPr>
          <w:ilvl w:val="0"/>
          <w:numId w:val="1"/>
        </w:numPr>
        <w:spacing w:after="0" w:afterAutospacing="0" w:before="0" w:beforeAutospacing="0" w:line="240" w:lineRule="auto"/>
        <w:ind w:left="720" w:hanging="360"/>
        <w:rPr>
          <w:b w:val="1"/>
          <w:bCs w:val="1"/>
          <w:i w:val="1"/>
          <w:iCs w:val="1"/>
          <w:sz w:val="18"/>
          <w:szCs w:val="18"/>
        </w:rPr>
      </w:pPr>
      <w:r w:rsidDel="00000000" w:rsidR="00000000" w:rsidRPr="00000000">
        <w:rPr>
          <w:sz w:val="18"/>
          <w:szCs w:val="18"/>
          <w:rtl w:val="0"/>
        </w:rPr>
        <w:t xml:space="preserve">Workers’ Compensation policy information</w:t>
      </w:r>
    </w:p>
    <w:p w:rsidR="00000000" w:rsidDel="00000000" w:rsidP="00000000" w:rsidRDefault="00000000" w:rsidRPr="00000000" w14:paraId="00000009">
      <w:pPr>
        <w:numPr>
          <w:ilvl w:val="0"/>
          <w:numId w:val="1"/>
        </w:numPr>
        <w:spacing w:after="0" w:afterAutospacing="0" w:before="0" w:beforeAutospacing="0" w:line="240" w:lineRule="auto"/>
        <w:ind w:left="720" w:hanging="360"/>
        <w:rPr>
          <w:b w:val="1"/>
          <w:bCs w:val="1"/>
          <w:i w:val="1"/>
          <w:iCs w:val="1"/>
          <w:sz w:val="18"/>
          <w:szCs w:val="18"/>
        </w:rPr>
      </w:pPr>
      <w:r w:rsidDel="00000000" w:rsidR="00000000" w:rsidRPr="00000000">
        <w:rPr>
          <w:sz w:val="18"/>
          <w:szCs w:val="18"/>
          <w:rtl w:val="0"/>
        </w:rPr>
        <w:t xml:space="preserve">Annual revenue</w:t>
      </w:r>
    </w:p>
    <w:p w:rsidR="00000000" w:rsidDel="00000000" w:rsidP="00000000" w:rsidRDefault="00000000" w:rsidRPr="00000000" w14:paraId="0000000A">
      <w:pPr>
        <w:numPr>
          <w:ilvl w:val="0"/>
          <w:numId w:val="1"/>
        </w:numPr>
        <w:spacing w:after="0" w:afterAutospacing="0" w:before="0" w:beforeAutospacing="0" w:line="240" w:lineRule="auto"/>
        <w:ind w:left="720" w:hanging="360"/>
        <w:rPr>
          <w:b w:val="1"/>
          <w:bCs w:val="1"/>
          <w:i w:val="1"/>
          <w:iCs w:val="1"/>
          <w:sz w:val="18"/>
          <w:szCs w:val="18"/>
        </w:rPr>
      </w:pPr>
      <w:r w:rsidDel="00000000" w:rsidR="00000000" w:rsidRPr="00000000">
        <w:rPr>
          <w:sz w:val="18"/>
          <w:szCs w:val="18"/>
          <w:rtl w:val="0"/>
        </w:rPr>
        <w:t xml:space="preserve">Compensation and working hours</w:t>
      </w:r>
    </w:p>
    <w:p w:rsidR="00000000" w:rsidDel="00000000" w:rsidP="00000000" w:rsidRDefault="00000000" w:rsidRPr="00000000" w14:paraId="0000000B">
      <w:pPr>
        <w:numPr>
          <w:ilvl w:val="0"/>
          <w:numId w:val="1"/>
        </w:numPr>
        <w:spacing w:after="240" w:before="0" w:beforeAutospacing="0" w:line="240" w:lineRule="auto"/>
        <w:ind w:left="720" w:hanging="360"/>
        <w:rPr>
          <w:b w:val="1"/>
          <w:bCs w:val="1"/>
          <w:i w:val="1"/>
          <w:iCs w:val="1"/>
          <w:sz w:val="18"/>
          <w:szCs w:val="18"/>
        </w:rPr>
      </w:pPr>
      <w:r w:rsidDel="00000000" w:rsidR="00000000" w:rsidRPr="00000000">
        <w:rPr>
          <w:sz w:val="18"/>
          <w:szCs w:val="18"/>
          <w:rtl w:val="0"/>
        </w:rPr>
        <w:t xml:space="preserve">Host company address and supervisor details</w:t>
      </w:r>
    </w:p>
    <w:p w:rsidR="00000000" w:rsidDel="00000000" w:rsidP="00000000" w:rsidRDefault="00000000" w:rsidRPr="00000000" w14:paraId="0000000C">
      <w:pPr>
        <w:spacing w:after="240" w:before="240" w:line="240" w:lineRule="auto"/>
        <w:jc w:val="both"/>
        <w:rPr>
          <w:sz w:val="18"/>
          <w:szCs w:val="18"/>
        </w:rPr>
      </w:pPr>
      <w:r w:rsidDel="00000000" w:rsidR="00000000" w:rsidRPr="00000000">
        <w:rPr>
          <w:sz w:val="18"/>
          <w:szCs w:val="18"/>
          <w:rtl w:val="0"/>
        </w:rPr>
        <w:t xml:space="preserve">Sponsors usually verify that the host company has the structure, staffing, and resources necessary to provide a proper training environment for the participant.</w:t>
      </w:r>
    </w:p>
    <w:p w:rsidR="00000000" w:rsidDel="00000000" w:rsidP="00000000" w:rsidRDefault="00000000" w:rsidRPr="00000000" w14:paraId="0000000D">
      <w:pPr>
        <w:pStyle w:val="Heading3"/>
        <w:keepNext w:val="0"/>
        <w:keepLines w:val="0"/>
        <w:spacing w:before="280" w:line="240" w:lineRule="auto"/>
        <w:jc w:val="both"/>
        <w:rPr>
          <w:b w:val="1"/>
          <w:bCs w:val="1"/>
          <w:color w:val="000000"/>
          <w:sz w:val="26"/>
          <w:szCs w:val="26"/>
        </w:rPr>
      </w:pPr>
      <w:bookmarkStart w:colFirst="0" w:colLast="0" w:name="_48i808f099cz" w:id="3"/>
      <w:bookmarkEnd w:id="3"/>
      <w:r w:rsidDel="00000000" w:rsidR="00000000" w:rsidRPr="00000000">
        <w:rPr>
          <w:b w:val="1"/>
          <w:bCs w:val="1"/>
          <w:color w:val="000000"/>
          <w:sz w:val="26"/>
          <w:szCs w:val="26"/>
        </w:rPr>
        <w:drawing>
          <wp:inline distB="114300" distT="114300" distL="114300" distR="114300">
            <wp:extent cx="5731200" cy="20828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3"/>
        <w:keepNext w:val="0"/>
        <w:keepLines w:val="0"/>
        <w:spacing w:before="280" w:line="240" w:lineRule="auto"/>
        <w:jc w:val="both"/>
        <w:rPr>
          <w:b w:val="1"/>
          <w:bCs w:val="1"/>
          <w:color w:val="000000"/>
          <w:sz w:val="26"/>
          <w:szCs w:val="26"/>
        </w:rPr>
      </w:pPr>
      <w:bookmarkStart w:colFirst="0" w:colLast="0" w:name="_1zu2hmprdlb5" w:id="4"/>
      <w:bookmarkEnd w:id="4"/>
      <w:r w:rsidDel="00000000" w:rsidR="00000000" w:rsidRPr="00000000">
        <w:rPr>
          <w:b w:val="1"/>
          <w:bCs w:val="1"/>
          <w:color w:val="000000"/>
          <w:sz w:val="26"/>
          <w:szCs w:val="26"/>
          <w:rtl w:val="0"/>
        </w:rPr>
        <w:t xml:space="preserve">Section 4 – Training/Internship Placement Plan</w:t>
      </w:r>
    </w:p>
    <w:p w:rsidR="00000000" w:rsidDel="00000000" w:rsidP="00000000" w:rsidRDefault="00000000" w:rsidRPr="00000000" w14:paraId="0000000F">
      <w:pPr>
        <w:spacing w:after="240" w:before="240" w:line="240" w:lineRule="auto"/>
        <w:jc w:val="both"/>
        <w:rPr>
          <w:sz w:val="18"/>
          <w:szCs w:val="18"/>
        </w:rPr>
      </w:pPr>
      <w:r w:rsidDel="00000000" w:rsidR="00000000" w:rsidRPr="00000000">
        <w:rPr>
          <w:sz w:val="18"/>
          <w:szCs w:val="18"/>
          <w:rtl w:val="0"/>
        </w:rPr>
        <w:t xml:space="preserve">This is the most important section of the Training Plan. Each phase contains specific questions designed to describe: </w:t>
      </w:r>
    </w:p>
    <w:p w:rsidR="00000000" w:rsidDel="00000000" w:rsidP="00000000" w:rsidRDefault="00000000" w:rsidRPr="00000000" w14:paraId="00000010">
      <w:pPr>
        <w:numPr>
          <w:ilvl w:val="0"/>
          <w:numId w:val="3"/>
        </w:numPr>
        <w:spacing w:after="0" w:afterAutospacing="0" w:before="240" w:line="240" w:lineRule="auto"/>
        <w:ind w:left="720" w:hanging="360"/>
        <w:rPr>
          <w:sz w:val="18"/>
          <w:szCs w:val="18"/>
        </w:rPr>
      </w:pPr>
      <w:r w:rsidDel="00000000" w:rsidR="00000000" w:rsidRPr="00000000">
        <w:rPr>
          <w:sz w:val="18"/>
          <w:szCs w:val="18"/>
          <w:rtl w:val="0"/>
        </w:rPr>
        <w:t xml:space="preserve">The participant’s role</w:t>
      </w:r>
    </w:p>
    <w:p w:rsidR="00000000" w:rsidDel="00000000" w:rsidP="00000000" w:rsidRDefault="00000000" w:rsidRPr="00000000" w14:paraId="00000011">
      <w:pPr>
        <w:numPr>
          <w:ilvl w:val="0"/>
          <w:numId w:val="3"/>
        </w:numPr>
        <w:spacing w:after="0" w:afterAutospacing="0" w:before="0" w:beforeAutospacing="0" w:line="240" w:lineRule="auto"/>
        <w:ind w:left="720" w:hanging="360"/>
        <w:rPr>
          <w:sz w:val="18"/>
          <w:szCs w:val="18"/>
        </w:rPr>
      </w:pPr>
      <w:r w:rsidDel="00000000" w:rsidR="00000000" w:rsidRPr="00000000">
        <w:rPr>
          <w:sz w:val="18"/>
          <w:szCs w:val="18"/>
          <w:rtl w:val="0"/>
        </w:rPr>
        <w:t xml:space="preserve">Training objectives</w:t>
      </w:r>
    </w:p>
    <w:p w:rsidR="00000000" w:rsidDel="00000000" w:rsidP="00000000" w:rsidRDefault="00000000" w:rsidRPr="00000000" w14:paraId="00000012">
      <w:pPr>
        <w:numPr>
          <w:ilvl w:val="0"/>
          <w:numId w:val="3"/>
        </w:numPr>
        <w:spacing w:after="0" w:afterAutospacing="0" w:before="0" w:beforeAutospacing="0" w:line="240" w:lineRule="auto"/>
        <w:ind w:left="720" w:hanging="360"/>
        <w:rPr>
          <w:sz w:val="18"/>
          <w:szCs w:val="18"/>
        </w:rPr>
      </w:pPr>
      <w:r w:rsidDel="00000000" w:rsidR="00000000" w:rsidRPr="00000000">
        <w:rPr>
          <w:sz w:val="18"/>
          <w:szCs w:val="18"/>
          <w:rtl w:val="0"/>
        </w:rPr>
        <w:t xml:space="preserve">Skills and knowledge to be learned</w:t>
      </w:r>
    </w:p>
    <w:p w:rsidR="00000000" w:rsidDel="00000000" w:rsidP="00000000" w:rsidRDefault="00000000" w:rsidRPr="00000000" w14:paraId="00000013">
      <w:pPr>
        <w:numPr>
          <w:ilvl w:val="0"/>
          <w:numId w:val="3"/>
        </w:numPr>
        <w:spacing w:after="0" w:afterAutospacing="0" w:before="0" w:beforeAutospacing="0" w:line="240" w:lineRule="auto"/>
        <w:ind w:left="720" w:hanging="360"/>
        <w:rPr>
          <w:sz w:val="18"/>
          <w:szCs w:val="18"/>
        </w:rPr>
      </w:pPr>
      <w:r w:rsidDel="00000000" w:rsidR="00000000" w:rsidRPr="00000000">
        <w:rPr>
          <w:sz w:val="18"/>
          <w:szCs w:val="18"/>
          <w:rtl w:val="0"/>
        </w:rPr>
        <w:t xml:space="preserve">How the training will be conducted</w:t>
      </w:r>
    </w:p>
    <w:p w:rsidR="00000000" w:rsidDel="00000000" w:rsidP="00000000" w:rsidRDefault="00000000" w:rsidRPr="00000000" w14:paraId="00000014">
      <w:pPr>
        <w:numPr>
          <w:ilvl w:val="0"/>
          <w:numId w:val="3"/>
        </w:numPr>
        <w:spacing w:after="240" w:before="0" w:beforeAutospacing="0" w:line="240" w:lineRule="auto"/>
        <w:ind w:left="720" w:hanging="360"/>
        <w:rPr>
          <w:sz w:val="18"/>
          <w:szCs w:val="18"/>
        </w:rPr>
      </w:pPr>
      <w:r w:rsidDel="00000000" w:rsidR="00000000" w:rsidRPr="00000000">
        <w:rPr>
          <w:sz w:val="18"/>
          <w:szCs w:val="18"/>
          <w:rtl w:val="0"/>
        </w:rPr>
        <w:t xml:space="preserve">How progress will be evaluated</w:t>
      </w:r>
    </w:p>
    <w:p w:rsidR="00000000" w:rsidDel="00000000" w:rsidP="00000000" w:rsidRDefault="00000000" w:rsidRPr="00000000" w14:paraId="00000015">
      <w:pPr>
        <w:spacing w:after="240" w:before="240" w:line="240" w:lineRule="auto"/>
        <w:jc w:val="both"/>
        <w:rPr>
          <w:sz w:val="18"/>
          <w:szCs w:val="18"/>
        </w:rPr>
      </w:pPr>
      <w:r w:rsidDel="00000000" w:rsidR="00000000" w:rsidRPr="00000000">
        <w:rPr>
          <w:sz w:val="18"/>
          <w:szCs w:val="18"/>
          <w:rtl w:val="0"/>
        </w:rPr>
        <w:t xml:space="preserve">Training phases should demonstrate progression throughout the program, meaning responsibilities and learning opportunities should become more advanced over time.</w:t>
      </w:r>
    </w:p>
    <w:p w:rsidR="00000000" w:rsidDel="00000000" w:rsidP="00000000" w:rsidRDefault="00000000" w:rsidRPr="00000000" w14:paraId="00000016">
      <w:pPr>
        <w:spacing w:after="240" w:before="240" w:line="240" w:lineRule="auto"/>
        <w:jc w:val="both"/>
        <w:rPr>
          <w:sz w:val="18"/>
          <w:szCs w:val="18"/>
        </w:rPr>
      </w:pPr>
      <w:r w:rsidDel="00000000" w:rsidR="00000000" w:rsidRPr="00000000">
        <w:rPr>
          <w:sz w:val="18"/>
          <w:szCs w:val="18"/>
        </w:rPr>
        <w:drawing>
          <wp:inline distB="114300" distT="114300" distL="114300" distR="114300">
            <wp:extent cx="5731200" cy="34671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240" w:before="240" w:line="240" w:lineRule="auto"/>
        <w:jc w:val="both"/>
        <w:rPr>
          <w:sz w:val="18"/>
          <w:szCs w:val="18"/>
        </w:rPr>
      </w:pPr>
      <w:r w:rsidDel="00000000" w:rsidR="00000000" w:rsidRPr="00000000">
        <w:rPr>
          <w:sz w:val="18"/>
          <w:szCs w:val="18"/>
          <w:rtl w:val="0"/>
        </w:rPr>
        <w:t xml:space="preserve">Please avoid very general descriptions such as “assist staff” or “daily operations.” Instead, provide detailed and training-focused explanations that reflect structured learning and professional development.</w:t>
      </w:r>
    </w:p>
    <w:p w:rsidR="00000000" w:rsidDel="00000000" w:rsidP="00000000" w:rsidRDefault="00000000" w:rsidRPr="00000000" w14:paraId="00000018">
      <w:pPr>
        <w:spacing w:after="240" w:before="240" w:line="240" w:lineRule="auto"/>
        <w:jc w:val="both"/>
        <w:rPr>
          <w:sz w:val="18"/>
          <w:szCs w:val="18"/>
        </w:rPr>
      </w:pPr>
      <w:r w:rsidDel="00000000" w:rsidR="00000000" w:rsidRPr="00000000">
        <w:rPr>
          <w:sz w:val="18"/>
          <w:szCs w:val="18"/>
          <w:rtl w:val="0"/>
        </w:rPr>
        <w:t xml:space="preserve">The training plan should focus on mentorship, learning experiences, and skill development rather than regular employment or repetitive operational work.</w:t>
      </w:r>
    </w:p>
    <w:p w:rsidR="00000000" w:rsidDel="00000000" w:rsidP="00000000" w:rsidRDefault="00000000" w:rsidRPr="00000000" w14:paraId="00000019">
      <w:pPr>
        <w:spacing w:after="240" w:before="240" w:line="240" w:lineRule="auto"/>
        <w:jc w:val="both"/>
        <w:rPr>
          <w:sz w:val="18"/>
          <w:szCs w:val="18"/>
        </w:rPr>
      </w:pPr>
      <w:r w:rsidDel="00000000" w:rsidR="00000000" w:rsidRPr="00000000">
        <w:rPr>
          <w:sz w:val="18"/>
          <w:szCs w:val="18"/>
          <w:rtl w:val="0"/>
        </w:rPr>
        <w:t xml:space="preserve">Typically, Training Plans are divided into </w:t>
      </w:r>
      <w:r w:rsidDel="00000000" w:rsidR="00000000" w:rsidRPr="00000000">
        <w:rPr>
          <w:b w:val="1"/>
          <w:bCs w:val="1"/>
          <w:sz w:val="18"/>
          <w:szCs w:val="18"/>
          <w:rtl w:val="0"/>
        </w:rPr>
        <w:t xml:space="preserve">4 phases</w:t>
      </w:r>
      <w:r w:rsidDel="00000000" w:rsidR="00000000" w:rsidRPr="00000000">
        <w:rPr>
          <w:sz w:val="18"/>
          <w:szCs w:val="18"/>
          <w:rtl w:val="0"/>
        </w:rPr>
        <w:t xml:space="preserve">. Phase 1 is always an Orientation phase, where the participant becomes familiar with the company culture, policies, procedures, safety standards, and basic operational structure before moving into more advanced training responsibilities in the following phases.</w:t>
      </w:r>
    </w:p>
    <w:p w:rsidR="00000000" w:rsidDel="00000000" w:rsidP="00000000" w:rsidRDefault="00000000" w:rsidRPr="00000000" w14:paraId="0000001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rPr>
          <w:b w:val="1"/>
          <w:bCs w:val="1"/>
          <w:sz w:val="14"/>
          <w:szCs w:val="14"/>
        </w:rPr>
      </w:pPr>
      <w:bookmarkStart w:colFirst="0" w:colLast="0" w:name="_ghy43y8vxsfn" w:id="5"/>
      <w:bookmarkEnd w:id="5"/>
      <w:r w:rsidDel="00000000" w:rsidR="00000000" w:rsidRPr="00000000">
        <w:rPr>
          <w:b w:val="1"/>
          <w:bCs w:val="1"/>
          <w:color w:val="000000"/>
          <w:sz w:val="22"/>
          <w:szCs w:val="22"/>
          <w:rtl w:val="0"/>
        </w:rPr>
        <w:t xml:space="preserve">Main Point Of Contact &amp; Supervisors per phase</w:t>
      </w:r>
      <w:r w:rsidDel="00000000" w:rsidR="00000000" w:rsidRPr="00000000">
        <w:rPr>
          <w:rtl w:val="0"/>
        </w:rPr>
      </w:r>
    </w:p>
    <w:p w:rsidR="00000000" w:rsidDel="00000000" w:rsidP="00000000" w:rsidRDefault="00000000" w:rsidRPr="00000000" w14:paraId="0000001B">
      <w:pPr>
        <w:spacing w:after="240" w:before="240" w:line="240" w:lineRule="auto"/>
        <w:jc w:val="both"/>
        <w:rPr>
          <w:b w:val="1"/>
          <w:bCs w:val="1"/>
          <w:sz w:val="18"/>
          <w:szCs w:val="18"/>
        </w:rPr>
      </w:pPr>
      <w:r w:rsidDel="00000000" w:rsidR="00000000" w:rsidRPr="00000000">
        <w:rPr>
          <w:sz w:val="18"/>
          <w:szCs w:val="18"/>
          <w:rtl w:val="0"/>
        </w:rPr>
        <w:t xml:space="preserve">Sponsors pay close attention to the supervisor and main point of contact information. </w:t>
      </w:r>
      <w:r w:rsidDel="00000000" w:rsidR="00000000" w:rsidRPr="00000000">
        <w:rPr>
          <w:b w:val="1"/>
          <w:bCs w:val="1"/>
          <w:sz w:val="18"/>
          <w:szCs w:val="18"/>
          <w:rtl w:val="0"/>
        </w:rPr>
        <w:t xml:space="preserve">Please make sure all fields are completed accurately, including:</w:t>
      </w:r>
    </w:p>
    <w:p w:rsidR="00000000" w:rsidDel="00000000" w:rsidP="00000000" w:rsidRDefault="00000000" w:rsidRPr="00000000" w14:paraId="0000001C">
      <w:pPr>
        <w:numPr>
          <w:ilvl w:val="0"/>
          <w:numId w:val="4"/>
        </w:numPr>
        <w:spacing w:after="0" w:afterAutospacing="0" w:before="240" w:line="240" w:lineRule="auto"/>
        <w:ind w:left="720" w:hanging="360"/>
        <w:rPr>
          <w:sz w:val="18"/>
          <w:szCs w:val="18"/>
        </w:rPr>
      </w:pPr>
      <w:r w:rsidDel="00000000" w:rsidR="00000000" w:rsidRPr="00000000">
        <w:rPr>
          <w:sz w:val="18"/>
          <w:szCs w:val="18"/>
          <w:rtl w:val="0"/>
        </w:rPr>
        <w:t xml:space="preserve">Name</w:t>
      </w:r>
    </w:p>
    <w:p w:rsidR="00000000" w:rsidDel="00000000" w:rsidP="00000000" w:rsidRDefault="00000000" w:rsidRPr="00000000" w14:paraId="0000001D">
      <w:pPr>
        <w:numPr>
          <w:ilvl w:val="0"/>
          <w:numId w:val="4"/>
        </w:numPr>
        <w:spacing w:after="0" w:afterAutospacing="0" w:before="0" w:beforeAutospacing="0" w:line="240" w:lineRule="auto"/>
        <w:ind w:left="720" w:hanging="360"/>
        <w:rPr>
          <w:sz w:val="18"/>
          <w:szCs w:val="18"/>
        </w:rPr>
      </w:pPr>
      <w:r w:rsidDel="00000000" w:rsidR="00000000" w:rsidRPr="00000000">
        <w:rPr>
          <w:sz w:val="18"/>
          <w:szCs w:val="18"/>
          <w:rtl w:val="0"/>
        </w:rPr>
        <w:t xml:space="preserve">Job title</w:t>
      </w:r>
    </w:p>
    <w:p w:rsidR="00000000" w:rsidDel="00000000" w:rsidP="00000000" w:rsidRDefault="00000000" w:rsidRPr="00000000" w14:paraId="0000001E">
      <w:pPr>
        <w:numPr>
          <w:ilvl w:val="0"/>
          <w:numId w:val="4"/>
        </w:numPr>
        <w:spacing w:after="0" w:afterAutospacing="0" w:before="0" w:beforeAutospacing="0" w:line="240" w:lineRule="auto"/>
        <w:ind w:left="720" w:hanging="360"/>
        <w:rPr>
          <w:sz w:val="18"/>
          <w:szCs w:val="18"/>
        </w:rPr>
      </w:pPr>
      <w:r w:rsidDel="00000000" w:rsidR="00000000" w:rsidRPr="00000000">
        <w:rPr>
          <w:sz w:val="18"/>
          <w:szCs w:val="18"/>
          <w:rtl w:val="0"/>
        </w:rPr>
        <w:t xml:space="preserve">Phone number</w:t>
      </w:r>
    </w:p>
    <w:p w:rsidR="00000000" w:rsidDel="00000000" w:rsidP="00000000" w:rsidRDefault="00000000" w:rsidRPr="00000000" w14:paraId="0000001F">
      <w:pPr>
        <w:numPr>
          <w:ilvl w:val="0"/>
          <w:numId w:val="4"/>
        </w:numPr>
        <w:spacing w:after="0" w:afterAutospacing="0" w:before="0" w:beforeAutospacing="0" w:line="240" w:lineRule="auto"/>
        <w:ind w:left="720" w:hanging="360"/>
        <w:rPr>
          <w:sz w:val="18"/>
          <w:szCs w:val="18"/>
        </w:rPr>
      </w:pPr>
      <w:r w:rsidDel="00000000" w:rsidR="00000000" w:rsidRPr="00000000">
        <w:rPr>
          <w:sz w:val="18"/>
          <w:szCs w:val="18"/>
          <w:rtl w:val="0"/>
        </w:rPr>
        <w:t xml:space="preserve">Email address</w:t>
      </w:r>
    </w:p>
    <w:p w:rsidR="00000000" w:rsidDel="00000000" w:rsidP="00000000" w:rsidRDefault="00000000" w:rsidRPr="00000000" w14:paraId="00000020">
      <w:pPr>
        <w:numPr>
          <w:ilvl w:val="0"/>
          <w:numId w:val="4"/>
        </w:numPr>
        <w:spacing w:after="240" w:before="0" w:beforeAutospacing="0" w:line="240" w:lineRule="auto"/>
        <w:ind w:left="720" w:hanging="360"/>
        <w:rPr>
          <w:sz w:val="18"/>
          <w:szCs w:val="18"/>
        </w:rPr>
      </w:pPr>
      <w:r w:rsidDel="00000000" w:rsidR="00000000" w:rsidRPr="00000000">
        <w:rPr>
          <w:sz w:val="18"/>
          <w:szCs w:val="18"/>
          <w:rtl w:val="0"/>
        </w:rPr>
        <w:t xml:space="preserve">Professional qualifications</w:t>
      </w:r>
    </w:p>
    <w:p w:rsidR="00000000" w:rsidDel="00000000" w:rsidP="00000000" w:rsidRDefault="00000000" w:rsidRPr="00000000" w14:paraId="00000021">
      <w:pPr>
        <w:spacing w:after="240" w:before="240" w:line="240" w:lineRule="auto"/>
        <w:jc w:val="both"/>
        <w:rPr>
          <w:sz w:val="18"/>
          <w:szCs w:val="18"/>
        </w:rPr>
      </w:pPr>
      <w:r w:rsidDel="00000000" w:rsidR="00000000" w:rsidRPr="00000000">
        <w:rPr>
          <w:sz w:val="18"/>
          <w:szCs w:val="18"/>
          <w:rtl w:val="0"/>
        </w:rPr>
        <w:t xml:space="preserve">The qualifications section should explain why the supervisor is qualified to train and mentor the participant. This may include:</w:t>
      </w:r>
    </w:p>
    <w:p w:rsidR="00000000" w:rsidDel="00000000" w:rsidP="00000000" w:rsidRDefault="00000000" w:rsidRPr="00000000" w14:paraId="00000022">
      <w:pPr>
        <w:numPr>
          <w:ilvl w:val="0"/>
          <w:numId w:val="2"/>
        </w:numPr>
        <w:spacing w:after="0" w:afterAutospacing="0" w:before="240" w:line="240" w:lineRule="auto"/>
        <w:ind w:left="720" w:hanging="360"/>
        <w:rPr>
          <w:sz w:val="18"/>
          <w:szCs w:val="18"/>
        </w:rPr>
      </w:pPr>
      <w:r w:rsidDel="00000000" w:rsidR="00000000" w:rsidRPr="00000000">
        <w:rPr>
          <w:sz w:val="18"/>
          <w:szCs w:val="18"/>
          <w:rtl w:val="0"/>
        </w:rPr>
        <w:t xml:space="preserve">Years of experience in the industry</w:t>
      </w:r>
    </w:p>
    <w:p w:rsidR="00000000" w:rsidDel="00000000" w:rsidP="00000000" w:rsidRDefault="00000000" w:rsidRPr="00000000" w14:paraId="00000023">
      <w:pPr>
        <w:numPr>
          <w:ilvl w:val="0"/>
          <w:numId w:val="2"/>
        </w:numPr>
        <w:spacing w:after="0" w:afterAutospacing="0" w:before="0" w:beforeAutospacing="0" w:line="240" w:lineRule="auto"/>
        <w:ind w:left="720" w:hanging="360"/>
        <w:rPr>
          <w:sz w:val="18"/>
          <w:szCs w:val="18"/>
        </w:rPr>
      </w:pPr>
      <w:r w:rsidDel="00000000" w:rsidR="00000000" w:rsidRPr="00000000">
        <w:rPr>
          <w:sz w:val="18"/>
          <w:szCs w:val="18"/>
          <w:rtl w:val="0"/>
        </w:rPr>
        <w:t xml:space="preserve">Years working with the company</w:t>
      </w:r>
    </w:p>
    <w:p w:rsidR="00000000" w:rsidDel="00000000" w:rsidP="00000000" w:rsidRDefault="00000000" w:rsidRPr="00000000" w14:paraId="00000024">
      <w:pPr>
        <w:numPr>
          <w:ilvl w:val="0"/>
          <w:numId w:val="2"/>
        </w:numPr>
        <w:spacing w:after="0" w:afterAutospacing="0" w:before="0" w:beforeAutospacing="0" w:line="240" w:lineRule="auto"/>
        <w:ind w:left="720" w:hanging="360"/>
        <w:rPr>
          <w:sz w:val="18"/>
          <w:szCs w:val="18"/>
        </w:rPr>
      </w:pPr>
      <w:r w:rsidDel="00000000" w:rsidR="00000000" w:rsidRPr="00000000">
        <w:rPr>
          <w:sz w:val="18"/>
          <w:szCs w:val="18"/>
          <w:rtl w:val="0"/>
        </w:rPr>
        <w:t xml:space="preserve">Management or leadership experience</w:t>
      </w:r>
    </w:p>
    <w:p w:rsidR="00000000" w:rsidDel="00000000" w:rsidP="00000000" w:rsidRDefault="00000000" w:rsidRPr="00000000" w14:paraId="00000025">
      <w:pPr>
        <w:numPr>
          <w:ilvl w:val="0"/>
          <w:numId w:val="2"/>
        </w:numPr>
        <w:spacing w:after="240" w:before="0" w:beforeAutospacing="0" w:line="240" w:lineRule="auto"/>
        <w:ind w:left="720" w:hanging="360"/>
        <w:rPr>
          <w:sz w:val="18"/>
          <w:szCs w:val="18"/>
        </w:rPr>
      </w:pPr>
      <w:r w:rsidDel="00000000" w:rsidR="00000000" w:rsidRPr="00000000">
        <w:rPr>
          <w:sz w:val="18"/>
          <w:szCs w:val="18"/>
          <w:rtl w:val="0"/>
        </w:rPr>
        <w:t xml:space="preserve">Specialized knowledge or certifications related to the training field</w:t>
      </w:r>
    </w:p>
    <w:p w:rsidR="00000000" w:rsidDel="00000000" w:rsidP="00000000" w:rsidRDefault="00000000" w:rsidRPr="00000000" w14:paraId="00000026">
      <w:pPr>
        <w:spacing w:after="240" w:before="240" w:line="240" w:lineRule="auto"/>
        <w:jc w:val="both"/>
        <w:rPr>
          <w:sz w:val="18"/>
          <w:szCs w:val="18"/>
        </w:rPr>
      </w:pPr>
      <w:r w:rsidDel="00000000" w:rsidR="00000000" w:rsidRPr="00000000">
        <w:rPr>
          <w:b w:val="1"/>
          <w:bCs w:val="1"/>
          <w:i w:val="1"/>
          <w:iCs w:val="1"/>
          <w:sz w:val="18"/>
          <w:szCs w:val="18"/>
          <w:rtl w:val="0"/>
        </w:rPr>
        <w:t xml:space="preserve">Example</w:t>
      </w:r>
      <w:r w:rsidDel="00000000" w:rsidR="00000000" w:rsidRPr="00000000">
        <w:rPr>
          <w:sz w:val="18"/>
          <w:szCs w:val="18"/>
          <w:rtl w:val="0"/>
        </w:rPr>
        <w:t xml:space="preserve">:</w:t>
        <w:br w:type="textWrapping"/>
        <w:t xml:space="preserve"> “</w:t>
      </w:r>
      <w:r w:rsidDel="00000000" w:rsidR="00000000" w:rsidRPr="00000000">
        <w:rPr>
          <w:i w:val="1"/>
          <w:iCs w:val="1"/>
          <w:sz w:val="18"/>
          <w:szCs w:val="18"/>
          <w:rtl w:val="0"/>
        </w:rPr>
        <w:t xml:space="preserve">John Smith has over 8 years of experience in hospitality management and has worked as Front Office Manager at the company for the past 5 years, supervising and training new staff members.</w:t>
      </w:r>
      <w:r w:rsidDel="00000000" w:rsidR="00000000" w:rsidRPr="00000000">
        <w:rPr>
          <w:sz w:val="18"/>
          <w:szCs w:val="18"/>
          <w:rtl w:val="0"/>
        </w:rPr>
        <w:t xml:space="preserve">”</w:t>
      </w:r>
    </w:p>
    <w:p w:rsidR="00000000" w:rsidDel="00000000" w:rsidP="00000000" w:rsidRDefault="00000000" w:rsidRPr="00000000" w14:paraId="00000027">
      <w:pPr>
        <w:spacing w:after="240" w:before="240" w:line="240" w:lineRule="auto"/>
        <w:jc w:val="both"/>
        <w:rPr>
          <w:b w:val="1"/>
          <w:bCs w:val="1"/>
          <w:i w:val="1"/>
          <w:iCs w:val="1"/>
          <w:sz w:val="18"/>
          <w:szCs w:val="18"/>
        </w:rPr>
      </w:pPr>
      <w:r w:rsidDel="00000000" w:rsidR="00000000" w:rsidRPr="00000000">
        <w:rPr>
          <w:b w:val="1"/>
          <w:bCs w:val="1"/>
          <w:i w:val="1"/>
          <w:iCs w:val="1"/>
          <w:sz w:val="18"/>
          <w:szCs w:val="18"/>
          <w:rtl w:val="0"/>
        </w:rPr>
        <w:t xml:space="preserve">Please make sure each section is answered with detailed and training-focused information to clearly demonstrate the participant’s learning experience throughout the program.</w:t>
      </w:r>
    </w:p>
    <w:p w:rsidR="00000000" w:rsidDel="00000000" w:rsidP="00000000" w:rsidRDefault="00000000" w:rsidRPr="00000000" w14:paraId="00000028">
      <w:pPr>
        <w:pStyle w:val="Heading3"/>
        <w:keepNext w:val="0"/>
        <w:keepLines w:val="0"/>
        <w:spacing w:before="280" w:line="240" w:lineRule="auto"/>
        <w:jc w:val="both"/>
        <w:rPr>
          <w:b w:val="1"/>
          <w:bCs w:val="1"/>
          <w:color w:val="000000"/>
          <w:sz w:val="26"/>
          <w:szCs w:val="26"/>
        </w:rPr>
      </w:pPr>
      <w:bookmarkStart w:colFirst="0" w:colLast="0" w:name="_rqlgckno3qyw" w:id="6"/>
      <w:bookmarkEnd w:id="6"/>
      <w:r w:rsidDel="00000000" w:rsidR="00000000" w:rsidRPr="00000000">
        <w:rPr>
          <w:b w:val="1"/>
          <w:bCs w:val="1"/>
          <w:color w:val="000000"/>
          <w:sz w:val="26"/>
          <w:szCs w:val="26"/>
          <w:rtl w:val="0"/>
        </w:rPr>
        <w:t xml:space="preserve">Cultural Activities</w:t>
      </w:r>
    </w:p>
    <w:p w:rsidR="00000000" w:rsidDel="00000000" w:rsidP="00000000" w:rsidRDefault="00000000" w:rsidRPr="00000000" w14:paraId="00000029">
      <w:pPr>
        <w:spacing w:after="240" w:before="240" w:line="240" w:lineRule="auto"/>
        <w:jc w:val="both"/>
        <w:rPr>
          <w:sz w:val="18"/>
          <w:szCs w:val="18"/>
        </w:rPr>
      </w:pPr>
      <w:r w:rsidDel="00000000" w:rsidR="00000000" w:rsidRPr="00000000">
        <w:rPr>
          <w:sz w:val="18"/>
          <w:szCs w:val="18"/>
          <w:rtl w:val="0"/>
        </w:rPr>
        <w:t xml:space="preserve">The program must also include cultural exchange opportunities. Please describe activities that will help the participant experience American culture inside or outside the workplace, such as local events, holidays, community activities, team outings, or sightseeing opportunities.</w:t>
      </w:r>
    </w:p>
    <w:p w:rsidR="00000000" w:rsidDel="00000000" w:rsidP="00000000" w:rsidRDefault="00000000" w:rsidRPr="00000000" w14:paraId="0000002A">
      <w:pPr>
        <w:spacing w:after="240" w:before="240" w:line="240" w:lineRule="auto"/>
        <w:jc w:val="both"/>
        <w:rPr>
          <w:sz w:val="18"/>
          <w:szCs w:val="18"/>
        </w:rPr>
      </w:pPr>
      <w:r w:rsidDel="00000000" w:rsidR="00000000" w:rsidRPr="00000000">
        <w:rPr>
          <w:sz w:val="18"/>
          <w:szCs w:val="18"/>
          <w:rtl w:val="0"/>
        </w:rPr>
        <w:t xml:space="preserve">It is not necessary to organize activities on a monthly or quarterly basis. However, the Training Plan should include cultural exchange opportunities throughout the program to demonstrate that the participant will have exposure to American culture as part of their experience in the United States.</w:t>
      </w:r>
      <w:r w:rsidDel="00000000" w:rsidR="00000000" w:rsidRPr="00000000">
        <w:rPr>
          <w:rtl w:val="0"/>
        </w:rPr>
      </w:r>
    </w:p>
    <w:p w:rsidR="00000000" w:rsidDel="00000000" w:rsidP="00000000" w:rsidRDefault="00000000" w:rsidRPr="00000000" w14:paraId="0000002B">
      <w:pPr>
        <w:pStyle w:val="Heading3"/>
        <w:keepNext w:val="0"/>
        <w:keepLines w:val="0"/>
        <w:spacing w:before="280" w:line="240" w:lineRule="auto"/>
        <w:jc w:val="both"/>
        <w:rPr>
          <w:b w:val="1"/>
          <w:bCs w:val="1"/>
          <w:color w:val="000000"/>
          <w:sz w:val="26"/>
          <w:szCs w:val="26"/>
        </w:rPr>
      </w:pPr>
      <w:bookmarkStart w:colFirst="0" w:colLast="0" w:name="_9rmnsbtzs9v7" w:id="7"/>
      <w:bookmarkEnd w:id="7"/>
      <w:r w:rsidDel="00000000" w:rsidR="00000000" w:rsidRPr="00000000">
        <w:rPr>
          <w:b w:val="1"/>
          <w:bCs w:val="1"/>
          <w:color w:val="000000"/>
          <w:sz w:val="26"/>
          <w:szCs w:val="26"/>
        </w:rPr>
        <w:drawing>
          <wp:inline distB="114300" distT="114300" distL="114300" distR="114300">
            <wp:extent cx="5731200" cy="622300"/>
            <wp:effectExtent b="0" l="0" r="0" t="0"/>
            <wp:docPr id="2"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31200" cy="6223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Style w:val="Heading3"/>
        <w:keepNext w:val="0"/>
        <w:keepLines w:val="0"/>
        <w:spacing w:before="280" w:line="240" w:lineRule="auto"/>
        <w:jc w:val="both"/>
        <w:rPr>
          <w:b w:val="1"/>
          <w:bCs w:val="1"/>
          <w:color w:val="000000"/>
          <w:sz w:val="26"/>
          <w:szCs w:val="26"/>
        </w:rPr>
      </w:pPr>
      <w:bookmarkStart w:colFirst="0" w:colLast="0" w:name="_uffso4ffszjp" w:id="8"/>
      <w:bookmarkEnd w:id="8"/>
      <w:r w:rsidDel="00000000" w:rsidR="00000000" w:rsidRPr="00000000">
        <w:rPr>
          <w:b w:val="1"/>
          <w:bCs w:val="1"/>
          <w:color w:val="000000"/>
          <w:sz w:val="26"/>
          <w:szCs w:val="26"/>
          <w:rtl w:val="0"/>
        </w:rPr>
        <w:t xml:space="preserve">Final Review</w:t>
      </w:r>
    </w:p>
    <w:p w:rsidR="00000000" w:rsidDel="00000000" w:rsidP="00000000" w:rsidRDefault="00000000" w:rsidRPr="00000000" w14:paraId="0000002D">
      <w:pPr>
        <w:spacing w:after="240" w:before="240" w:line="240" w:lineRule="auto"/>
        <w:jc w:val="both"/>
        <w:rPr>
          <w:sz w:val="18"/>
          <w:szCs w:val="18"/>
        </w:rPr>
      </w:pPr>
      <w:r w:rsidDel="00000000" w:rsidR="00000000" w:rsidRPr="00000000">
        <w:rPr>
          <w:sz w:val="18"/>
          <w:szCs w:val="18"/>
          <w:rtl w:val="0"/>
        </w:rPr>
        <w:t xml:space="preserve">Before submitting the Training Plan, please double-check:</w:t>
      </w:r>
    </w:p>
    <w:p w:rsidR="00000000" w:rsidDel="00000000" w:rsidP="00000000" w:rsidRDefault="00000000" w:rsidRPr="00000000" w14:paraId="0000002E">
      <w:pPr>
        <w:numPr>
          <w:ilvl w:val="0"/>
          <w:numId w:val="5"/>
        </w:numPr>
        <w:spacing w:after="0" w:afterAutospacing="0" w:before="240" w:line="240" w:lineRule="auto"/>
        <w:ind w:left="720" w:hanging="360"/>
        <w:rPr>
          <w:sz w:val="18"/>
          <w:szCs w:val="18"/>
        </w:rPr>
      </w:pPr>
      <w:r w:rsidDel="00000000" w:rsidR="00000000" w:rsidRPr="00000000">
        <w:rPr>
          <w:sz w:val="18"/>
          <w:szCs w:val="18"/>
          <w:rtl w:val="0"/>
        </w:rPr>
        <w:t xml:space="preserve">Dates and phase timelines (Agency can help with this)</w:t>
      </w:r>
    </w:p>
    <w:p w:rsidR="00000000" w:rsidDel="00000000" w:rsidP="00000000" w:rsidRDefault="00000000" w:rsidRPr="00000000" w14:paraId="0000002F">
      <w:pPr>
        <w:numPr>
          <w:ilvl w:val="0"/>
          <w:numId w:val="5"/>
        </w:numPr>
        <w:spacing w:after="0" w:afterAutospacing="0" w:before="0" w:beforeAutospacing="0" w:line="240" w:lineRule="auto"/>
        <w:ind w:left="720" w:hanging="360"/>
        <w:rPr>
          <w:sz w:val="18"/>
          <w:szCs w:val="18"/>
        </w:rPr>
      </w:pPr>
      <w:r w:rsidDel="00000000" w:rsidR="00000000" w:rsidRPr="00000000">
        <w:rPr>
          <w:sz w:val="18"/>
          <w:szCs w:val="18"/>
          <w:rtl w:val="0"/>
        </w:rPr>
        <w:t xml:space="preserve">Supervisor information (Name, title, phone number, email and qualifications)</w:t>
      </w:r>
    </w:p>
    <w:p w:rsidR="00000000" w:rsidDel="00000000" w:rsidP="00000000" w:rsidRDefault="00000000" w:rsidRPr="00000000" w14:paraId="00000030">
      <w:pPr>
        <w:numPr>
          <w:ilvl w:val="0"/>
          <w:numId w:val="5"/>
        </w:numPr>
        <w:spacing w:after="240" w:before="0" w:beforeAutospacing="0" w:line="240" w:lineRule="auto"/>
        <w:ind w:left="720" w:hanging="360"/>
        <w:rPr>
          <w:sz w:val="18"/>
          <w:szCs w:val="18"/>
        </w:rPr>
      </w:pPr>
      <w:r w:rsidDel="00000000" w:rsidR="00000000" w:rsidRPr="00000000">
        <w:rPr>
          <w:sz w:val="18"/>
          <w:szCs w:val="18"/>
          <w:rtl w:val="0"/>
        </w:rPr>
        <w:t xml:space="preserve">Consistency between duties, objectives, and the participant’s background</w:t>
      </w:r>
    </w:p>
    <w:p w:rsidR="00000000" w:rsidDel="00000000" w:rsidP="00000000" w:rsidRDefault="00000000" w:rsidRPr="00000000" w14:paraId="00000031">
      <w:pPr>
        <w:spacing w:after="240" w:before="240" w:line="240" w:lineRule="auto"/>
        <w:jc w:val="both"/>
        <w:rPr>
          <w:b w:val="1"/>
          <w:bCs w:val="1"/>
          <w:i w:val="1"/>
          <w:iCs w:val="1"/>
          <w:sz w:val="18"/>
          <w:szCs w:val="18"/>
        </w:rPr>
      </w:pPr>
      <w:r w:rsidDel="00000000" w:rsidR="00000000" w:rsidRPr="00000000">
        <w:rPr>
          <w:b w:val="1"/>
          <w:bCs w:val="1"/>
          <w:i w:val="1"/>
          <w:iCs w:val="1"/>
          <w:sz w:val="18"/>
          <w:szCs w:val="18"/>
          <w:rtl w:val="0"/>
        </w:rPr>
        <w:t xml:space="preserve">A detailed and well-structured Training Plan helps avoid revisions and speeds up the sponsor review process.</w:t>
      </w:r>
      <w:r w:rsidDel="00000000" w:rsidR="00000000" w:rsidRPr="00000000">
        <w:rPr>
          <w:rtl w:val="0"/>
        </w:rPr>
      </w:r>
    </w:p>
    <w:sectPr>
      <w:pgSz w:h="16834" w:w="11909" w:orient="portrait"/>
      <w:pgMar w:bottom="1440" w:top="850.393700787401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